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364B63" w:rsidRPr="00364B63">
      <w:pPr>
        <w:rPr>
          <w:b/>
          <w:u w:val="single"/>
        </w:rPr>
      </w:pPr>
      <w:r>
        <w:rPr>
          <w:b/>
          <w:u w:val="single"/>
        </w:rPr>
        <w:t>Name:</w:t>
      </w:r>
      <w:r>
        <w:rPr>
          <w:b/>
        </w:rPr>
        <w:tab/>
      </w:r>
      <w:r>
        <w:rPr>
          <w:b/>
        </w:rPr>
        <w:tab/>
      </w:r>
      <w:r>
        <w:rPr>
          <w:b/>
        </w:rPr>
        <w:tab/>
      </w:r>
      <w:r>
        <w:rPr>
          <w:b/>
        </w:rPr>
        <w:tab/>
      </w:r>
      <w:r>
        <w:rPr>
          <w:b/>
        </w:rPr>
        <w:tab/>
      </w:r>
      <w:r>
        <w:rPr>
          <w:b/>
        </w:rPr>
        <w:tab/>
      </w:r>
      <w:r>
        <w:rPr>
          <w:b/>
          <w:u w:val="single"/>
        </w:rPr>
        <w:t>800#:</w:t>
      </w:r>
    </w:p>
    <w:p w:rsidR="00C14CAC">
      <w:r>
        <w:rPr>
          <w:b/>
          <w:u w:val="single"/>
        </w:rPr>
        <w:t>Chapter 12</w:t>
      </w:r>
      <w:r w:rsidRPr="00364B63" w:rsidR="00364B63">
        <w:rPr>
          <w:b/>
          <w:u w:val="single"/>
        </w:rPr>
        <w:t xml:space="preserve"> For Discussion Questions: </w:t>
      </w:r>
      <w:r w:rsidRPr="006B3F94" w:rsidR="00364B63">
        <w:t>Answer</w:t>
      </w:r>
      <w:r w:rsidR="00364B63">
        <w:t xml:space="preserve"> each, providing the page number in your book that you found the answer is required for each question.</w:t>
      </w:r>
    </w:p>
    <w:p w:rsidR="00C44BF9" w:rsidRPr="00C44BF9" w:rsidP="00C44BF9">
      <w:r w:rsidRPr="00C44BF9">
        <w:t>Question 1</w:t>
      </w:r>
    </w:p>
    <w:p w:rsidR="00364B63" w:rsidP="00C44BF9">
      <w:r>
        <w:t>What is the purpose of a memory care unit, and what needs were they developed to address?
</w:t>
      </w:r>
    </w:p>
    <w:p w:rsidR="00C44BF9" w:rsidP="00C44BF9">
      <w:r>
        <w:t>The memory care unit is a vital care unit designed to assist people with memory loss and is unable to perform their daily activities. These units are developed to support individuals suffering from memory problems, especially aging people, by giving them exclusive homes with all services provided to them. They are given both basic needs and recreational needs. They are given a homelike environment and given special medical care (chapter 12: The Design of Long-Term Care Environments, pg 251).
</w:t>
      </w:r>
    </w:p>
    <w:p w:rsidR="00C44BF9" w:rsidRPr="00C44BF9" w:rsidP="00C44BF9">
      <w:r>
        <w:t>Question 2</w:t>
      </w:r>
    </w:p>
    <w:p w:rsidR="00D27D22" w:rsidP="00C44BF9">
      <w:r>
        <w:t>Summarize the five (5) design suggestions to help reduce or eliminate falls.</w:t>
      </w:r>
    </w:p>
    <w:p w:rsidR="00C44BF9" w:rsidP="00C44BF9">
      <w:r>
        <w:t>Different designs were developed to reduce falls; they include The Eden Alternative, which was designed to create a friendly environment. This environment has various plans of buildings, recreational areas, and calm places that provide a serene setting to dementia patients. It is designed to prevent individuals from feeling alone or isolated</w:t>
      </w:r>
      <w:r w:rsidR="00954A28">
        <w:t xml:space="preserve"> and feeling of them not being able to support themselves financially. The GreenHouse Project is an improvement of the Eden Alternative. It involves the creation of a social environment that fosters proper interaction, excellent services, and a unique environment for patients (</w:t>
      </w:r>
      <w:r w:rsidR="003741A1">
        <w:t xml:space="preserve">Chapter 12: </w:t>
      </w:r>
      <w:r w:rsidR="00954A28">
        <w:t>Dimensions of Long-Term Care Management, pg 260).</w:t>
      </w:r>
    </w:p>
    <w:p w:rsidR="00954A28" w:rsidP="00C44BF9">
      <w:r>
        <w:t xml:space="preserve">Also, small groups are developed to foster a proper environment and good social relations of the individuals. Well designed small area with few people is essential in eliminating stress due to external environment. Small groups of people provide a conducive and serene environment for residence to interact and live. A greater living area is also designed to improve an individual's freedom and movement. Some people prefer a large area of the house with all recreational facilities to reduce external flow, and they can enjoy their unique home environment. </w:t>
      </w:r>
      <w:r w:rsidR="00DD364F">
        <w:t>Creative</w:t>
      </w:r>
      <w:r>
        <w:t xml:space="preserve"> desi</w:t>
      </w:r>
      <w:r w:rsidR="00DD364F">
        <w:t xml:space="preserve">gns are used in a proper residence environment with good geographically designed homes with enhanced beauty and functional homes for long time residence </w:t>
      </w:r>
      <w:r w:rsidRPr="00DD364F" w:rsidR="00DD364F">
        <w:t>(chapter 12: The Design of Lo</w:t>
      </w:r>
      <w:r w:rsidR="00DD364F">
        <w:t>ng-Term Care Environments, pg 26</w:t>
      </w:r>
      <w:r w:rsidRPr="00DD364F" w:rsidR="00DD364F">
        <w:t>1</w:t>
      </w:r>
      <w:r w:rsidR="00DD364F">
        <w:t>).
</w:t>
      </w:r>
    </w:p>
    <w:p w:rsidR="00DD364F" w:rsidP="00C44BF9">
      <w:r>
        <w:t>Question 3</w:t>
      </w:r>
    </w:p>
    <w:p w:rsidR="002E2940" w:rsidP="00DD364F">
      <w:r>
        <w:t>How does universal design help both those with functional impairments as well as those without disabilities?</w:t>
      </w:r>
    </w:p>
    <w:p w:rsidR="00C84B00" w:rsidP="00DD364F">
      <w:r>
        <w:t>Universal design help both those with functional impairments as well as those without disabilities. By designing buildings that can be accessed with people with disabilities and those without. This includes developing a staircase runway and a smooth runway in all public facilities—some bonuses given to individuals with disabilities and works in public buildings without distinctive designs for them. Universal design makes life easier for every individual despite their physical being. Improvement made to ensure each individual enjoys their rights</w:t>
      </w:r>
      <w:r w:rsidR="003741A1">
        <w:t>(Chapter12:</w:t>
      </w:r>
      <w:r w:rsidRPr="00930CF6" w:rsidR="00930CF6">
        <w:t xml:space="preserve"> Dimensions of Long-Term C</w:t>
      </w:r>
      <w:r w:rsidR="00930CF6">
        <w:t>are Management, pg 254</w:t>
      </w:r>
      <w:r w:rsidRPr="00930CF6" w:rsidR="00930CF6">
        <w:t xml:space="preserve">). </w:t>
      </w:r>
      <w:r w:rsidR="00930CF6">
        <w:t xml:space="preserve"> </w:t>
      </w:r>
    </w:p>
    <w:p w:rsidR="000A5816" w:rsidP="00DD364F"/>
    <w:p w:rsidR="00C84B00" w:rsidRPr="00C84B00" w:rsidP="00DD364F">
      <w:r>
        <w:t>Question 4</w:t>
      </w:r>
    </w:p>
    <w:p w:rsidR="00D27D22" w:rsidP="000A5816">
      <w:r>
        <w:t>How does a physical environment influence behavior?  What are some evidence-based design strategies to assist with the challenges of dementia patients?
</w:t>
      </w:r>
    </w:p>
    <w:p w:rsidR="000A5816" w:rsidP="000A5816">
      <w:r>
        <w:t>The physical environment develops different behaviors of individuals. Darkness can result in panic, and this makes individuals feel insecure. Other factors, such as loud noises from the situation, can be very irritative. The physical environment has excellent effects on dementia patients, and this can slow down their healing process or cause other worse problems. Proper designs established to assist dementia patients in coping with these challenges</w:t>
      </w:r>
      <w:r w:rsidRPr="00930CF6" w:rsidR="00930CF6">
        <w:t xml:space="preserve"> (Dimensions of Long-Term C</w:t>
      </w:r>
      <w:r w:rsidR="00930CF6">
        <w:t>are Management, pg 248</w:t>
      </w:r>
      <w:r w:rsidRPr="00930CF6" w:rsidR="00930CF6">
        <w:t>).</w:t>
      </w:r>
      <w:r w:rsidR="00930CF6">
        <w:t xml:space="preserve"> </w:t>
      </w:r>
    </w:p>
    <w:p w:rsidR="000A5816" w:rsidP="000A5816">
      <w:r>
        <w:t xml:space="preserve">Their homes constructed in a designated environment free from noise and other external factors. These areas have sufficient light and proper security to provide a safe and enjoyable living environment for dementia patients. Their houses designed with appropriate colors that maintain their good visual. Wider rande of redesigning of areas of residence for dementia patients fosters their quality of life and enables them enjoy their </w:t>
      </w:r>
      <w:r w:rsidR="00930CF6">
        <w:t>areas of residence</w:t>
      </w:r>
      <w:r w:rsidR="003741A1">
        <w:t>(C</w:t>
      </w:r>
      <w:r w:rsidRPr="00930CF6" w:rsidR="00930CF6">
        <w:t xml:space="preserve">hapter 12: The Design of Long-Term Care Environments, pg </w:t>
      </w:r>
      <w:r w:rsidR="00930CF6">
        <w:t>249</w:t>
      </w:r>
      <w:r w:rsidRPr="00930CF6" w:rsidR="00930CF6">
        <w:t>)</w:t>
      </w:r>
      <w:r w:rsidR="0097680E">
        <w:t>.</w:t>
      </w:r>
    </w:p>
    <w:p w:rsidR="0097680E" w:rsidRPr="000A5816" w:rsidP="000A5816">
      <w:r>
        <w:t>Question 5</w:t>
      </w:r>
    </w:p>
    <w:p w:rsidR="00D27D22" w:rsidP="0097680E">
      <w:r>
        <w:t>What features would be incorporated in a long-term care facility to improve the ‘homelike’ feel of resident rooms, shower rooms, dining rooms and kitchens?</w:t>
      </w:r>
    </w:p>
    <w:p w:rsidR="004C0952" w:rsidRPr="004C0952" w:rsidP="004C0952">
      <w:r>
        <w:t>Different features are incorporated to peovide home environment to patients. In residence rooms, they are disigned in form of incooprated single houses rather patients living in groups</w:t>
      </w:r>
      <w:r>
        <w:t>. This increases freedom and personal living by having enhanced private life. The rooms consist of furnitures and other items found at home, creating a home environment</w:t>
      </w:r>
      <w:r w:rsidRPr="004C0952">
        <w:t xml:space="preserve"> </w:t>
      </w:r>
      <w:r w:rsidR="003741A1">
        <w:t xml:space="preserve">(Chapter 12: </w:t>
      </w:r>
      <w:r w:rsidRPr="004C0952">
        <w:t xml:space="preserve">Dimensions of Long-Term Care Management, pg 248). </w:t>
      </w:r>
    </w:p>
    <w:p w:rsidR="0097680E" w:rsidP="0097680E">
      <w:r>
        <w:t xml:space="preserve">In shoer rooms they have designed flexible shoer rooms that is proper to patients. Restructuring of shoer rooms is important to enable personal use of shower and prevents sharing which may be uncomfortable to other people. Many people embrace privacy and personal activities such as taking shower and dressing </w:t>
      </w:r>
      <w:r w:rsidR="003741A1">
        <w:t>(</w:t>
      </w:r>
      <w:r w:rsidRPr="004C0952">
        <w:t>chapter 12: The Design of Lo</w:t>
      </w:r>
      <w:r>
        <w:t>ng-Term Care Environments, pg 253</w:t>
      </w:r>
      <w:r w:rsidRPr="004C0952">
        <w:t>)</w:t>
      </w:r>
      <w:r>
        <w:t>.</w:t>
      </w:r>
    </w:p>
    <w:p w:rsidR="004C0952" w:rsidP="0097680E">
      <w:r>
        <w:t xml:space="preserve">Dining room is designed with table and sorrounding chairs to match a home dining. This creates a homelike environment for patients. In addition, proper kitchen designs are made to match the big and physical problems that may be encountered, such as bending too low or having high shelves that may be difficult to access </w:t>
      </w:r>
      <w:r w:rsidR="003741A1">
        <w:t>(C</w:t>
      </w:r>
      <w:r w:rsidRPr="004C0952">
        <w:t>hapter 12: The Design of Long-Term Care Environments, pg 253).</w:t>
      </w:r>
    </w:p>
    <w:p w:rsidR="003741A1" w:rsidP="0097680E">
      <w:r>
        <w:t>Question 6</w:t>
      </w:r>
    </w:p>
    <w:p w:rsidR="0089040B" w:rsidP="003741A1">
      <w:r>
        <w:t>Summarize management's role and responsibilities regarding preventative maintenance, housekeeping, laundry, and infection control measures. 
</w:t>
      </w:r>
    </w:p>
    <w:p w:rsidR="003741A1" w:rsidP="003741A1">
      <w:r>
        <w:t>Management's role is to ensure all activities run smoothly and any problems detected early and ficed on time. Proper strategies are designed to prevent future repetition of the problem.</w:t>
      </w:r>
      <w:r w:rsidR="00E52FDA">
        <w:t xml:space="preserve"> Maintainance facilities are properly stocked and this promotes efficient running of all activities in the plant. In house keeping, everything is properly cleaned to prevent spread of diseases that may arise from dirty environment. Environmental protection agency is involved in keeping the environmrnt clean and condusive for living</w:t>
      </w:r>
      <w:r w:rsidRPr="00E52FDA" w:rsidR="00E52FDA">
        <w:t xml:space="preserve"> </w:t>
      </w:r>
      <w:r w:rsidR="00E52FDA">
        <w:t>(</w:t>
      </w:r>
      <w:r w:rsidRPr="00E52FDA" w:rsidR="00E52FDA">
        <w:t>Chapter 12: Dimensions of Long-Term C</w:t>
      </w:r>
      <w:r w:rsidR="00E52FDA">
        <w:t>are Management, pg 256</w:t>
      </w:r>
      <w:r w:rsidRPr="00E52FDA" w:rsidR="00E52FDA">
        <w:t xml:space="preserve">). </w:t>
      </w:r>
    </w:p>
    <w:p w:rsidR="00E52FDA" w:rsidP="003741A1">
      <w:r>
        <w:t>In the laundry sector, proper guidelines is followed in washing, sorting, and cleaning of clothes and beddings. This is essential in preventing the spread of diseases such as skin diseases. Appropriate measures are taken by workers to avoid further infection of viruses. This is done by preventing different mistakes, such as the exchange of beddings or improper washing (</w:t>
      </w:r>
      <w:r w:rsidRPr="00E52FDA">
        <w:t>Chapter 12: The Design of Lon</w:t>
      </w:r>
      <w:r>
        <w:t>g-Term Care Environments, pg 257</w:t>
      </w:r>
      <w:r w:rsidRPr="00E52FDA">
        <w:t>).</w:t>
      </w:r>
    </w:p>
    <w:p w:rsidR="00472A0B" w:rsidP="003741A1">
      <w:r>
        <w:t xml:space="preserve">Infection control measures are used to prevent further spread of diseases. It controls all aspects of infections in the residential areas, ranging from kitchen, dining room, laundry, and other places within the facility. Patients with infectious diseases are separated from others to prevent further infection to workers and fellow patients </w:t>
      </w:r>
      <w:r w:rsidRPr="00472A0B">
        <w:t>(</w:t>
      </w:r>
      <w:r w:rsidR="00B343B3">
        <w:t xml:space="preserve"> </w:t>
      </w:r>
      <w:r w:rsidRPr="00B343B3" w:rsidR="00B343B3">
        <w:t>Chapter 12: The Design of Long-Term Care Environment</w:t>
      </w:r>
      <w:r w:rsidR="00B343B3">
        <w:t>s, pg 257</w:t>
      </w:r>
      <w:r w:rsidRPr="00B343B3" w:rsidR="00B343B3">
        <w:t>).</w:t>
      </w:r>
    </w:p>
    <w:p w:rsidR="009210F2" w:rsidP="003741A1">
      <w:r>
        <w:t>Question 7</w:t>
      </w:r>
    </w:p>
    <w:p w:rsidR="00603885" w:rsidP="009210F2">
      <w:r>
        <w:t>Initial reports show improved outcomes for residents living in redesigned, innovative settings.  What two common themes are a part of this study and what should be included in a facility’s plans</w:t>
      </w:r>
      <w:r w:rsidR="00A25AE9">
        <w:t xml:space="preserve"> when considering these innovative designs?</w:t>
      </w:r>
    </w:p>
    <w:p w:rsidR="00603885" w:rsidP="009210F2">
      <w:r>
        <w:t>When considering innovative design, the ability of the house to accomodate future needs of people should be considered. The desire of people’s homes at old age should be considered and their opinions should be put in consideration. Many people have different views on how their future home should look like this should be considered in the innovative designs (</w:t>
      </w:r>
      <w:r w:rsidRPr="009210F2">
        <w:t>Chapter 12: Dimensions of Long-Term Care Management, pg 256).</w:t>
      </w:r>
    </w:p>
    <w:p w:rsidR="009210F2" w:rsidP="009210F2">
      <w:r>
        <w:t xml:space="preserve">In addition, culture change should be considered in the innovative designs, change of facilities and home designs should be considered to meet the changing technology. Services are changing and this designs should be considered in renovating a home. Change of culture has caused a home to have all facilities both basic and recreational and innovative </w:t>
      </w:r>
      <w:r w:rsidR="00077E1D">
        <w:t xml:space="preserve">designs are essential in redesifning residents living </w:t>
      </w:r>
      <w:r w:rsidRPr="00077E1D" w:rsidR="00077E1D">
        <w:t>Chapter 12: The Design of Long-Term Care Environment</w:t>
      </w:r>
      <w:r w:rsidR="00077E1D">
        <w:t>s, pg 259</w:t>
      </w:r>
      <w:r w:rsidRPr="00077E1D" w:rsidR="00077E1D">
        <w:t>).</w:t>
      </w:r>
    </w:p>
    <w:p w:rsidR="00077E1D" w:rsidRPr="009210F2" w:rsidP="009210F2">
      <w:r>
        <w:t>Question 8</w:t>
      </w:r>
    </w:p>
    <w:p w:rsidR="00642E4C" w:rsidP="00077E1D">
      <w:r>
        <w:t>Define the</w:t>
      </w:r>
      <w:r>
        <w:t xml:space="preserve"> terms universal design, memory care unit, national fire protection association (NFPA), life safety code, occupational safety and health administration (OSHA), the Eden Alternative and the Green House Project.</w:t>
      </w:r>
    </w:p>
    <w:p w:rsidR="00077E1D" w:rsidP="00077E1D">
      <w:r>
        <w:t xml:space="preserve">Universal design refer to general changes and restructuring process performed to fit the needs og different people. Those with physical disabilities and those without, this involve construction of proper facilities that can be used by everyone dispite their physical being </w:t>
      </w:r>
      <w:r w:rsidRPr="00077E1D">
        <w:t>(Chapter 12: Dimensions of Long-Term C</w:t>
      </w:r>
      <w:r>
        <w:t>are Management, pg 248</w:t>
      </w:r>
      <w:r w:rsidRPr="00077E1D">
        <w:t>).</w:t>
      </w:r>
    </w:p>
    <w:p w:rsidR="00077E1D" w:rsidP="00077E1D">
      <w:r>
        <w:t xml:space="preserve">Memory care unit provide special medical and other services to patients with memory loss and other mental problems and are unable to support themselves. It is designed like a home to provide condusive environment to this patients </w:t>
      </w:r>
      <w:r w:rsidRPr="00077E1D">
        <w:t>(Chapter 12: Dimensions of Long-Term C</w:t>
      </w:r>
      <w:r>
        <w:t>are Management, pg 251</w:t>
      </w:r>
      <w:r w:rsidRPr="00077E1D">
        <w:t>).</w:t>
      </w:r>
    </w:p>
    <w:p w:rsidR="004115C1" w:rsidP="000D3F17">
      <w:r>
        <w:t>National fire protection association is a unit that  used to safeguard the building and protect the loss of lives and properties that may arise due to fire. Life safety code refers to measures put in place to hel</w:t>
      </w:r>
      <w:r w:rsidR="000D3F17">
        <w:t>p</w:t>
      </w:r>
      <w:r>
        <w:t xml:space="preserve"> minimize incidences of fire</w:t>
      </w:r>
      <w:r w:rsidR="000D3F17">
        <w:t xml:space="preserve">( </w:t>
      </w:r>
      <w:r w:rsidRPr="000D3F17" w:rsidR="000D3F17">
        <w:t>Chapter 12: Dimensions of Long-Term C</w:t>
      </w:r>
      <w:r w:rsidR="000D3F17">
        <w:t>are Management, pg 254</w:t>
      </w:r>
      <w:r>
        <w:t>).</w:t>
      </w:r>
    </w:p>
    <w:p w:rsidR="004115C1" w:rsidP="004115C1">
      <w:r>
        <w:t>Occupational safety and health administration are responsible for the safe handling of medical equipment and patients to minimize further spread of disease. includes proper disposal of used medical computers and wearing gloves while handling patients</w:t>
      </w:r>
      <w:r w:rsidR="00B343B3">
        <w:t xml:space="preserve"> (</w:t>
      </w:r>
      <w:r w:rsidRPr="00B343B3" w:rsidR="00B343B3">
        <w:t>Chapter 12: The Design of Long-Term Care Environment</w:t>
      </w:r>
      <w:r w:rsidR="00B343B3">
        <w:t>s, pg 255</w:t>
      </w:r>
      <w:r w:rsidRPr="00B343B3" w:rsidR="00B343B3">
        <w:t>).</w:t>
      </w:r>
      <w:r w:rsidRPr="004115C1">
        <w:t xml:space="preserve"> </w:t>
      </w:r>
    </w:p>
    <w:p w:rsidR="004115C1" w:rsidRPr="004115C1" w:rsidP="004115C1">
      <w:r w:rsidRPr="004115C1">
        <w:t xml:space="preserve">The Eden Alternative provides a conducive environment for patients. Involves a serene environment, free </w:t>
      </w:r>
      <w:r>
        <w:t>noise and other external distractions. All essential and recreational services are provided to patients including proper medical care. The green house project is the iprovement of the Eden Alternative where by the services are modified with proper workers and infrustructure to provide quality environment and services to patients.
</w:t>
      </w:r>
      <w:bookmarkStart w:id="0" w:name="_GoBack"/>
      <w:bookmarkEnd w:id="0"/>
    </w:p>
    <w:p w:rsidR="000D3F17" w:rsidP="000D3F17"/>
    <w:p w:rsidR="004115C1" w:rsidRPr="000D3F17" w:rsidP="000D3F17"/>
    <w:p w:rsidR="00077E1D" w:rsidRPr="00077E1D" w:rsidP="00077E1D"/>
    <w:p w:rsidR="00077E1D" w:rsidRPr="00077E1D" w:rsidP="00077E1D"/>
    <w:p w:rsidR="00077E1D" w:rsidRPr="00077E1D" w:rsidP="00077E1D"/>
    <w:p w:rsidR="00D27D22" w:rsidP="0089040B">
      <w:pPr>
        <w:ind w:left="360"/>
      </w:pPr>
    </w:p>
    <w:p w:rsidR="00D27D22" w:rsidP="00D27D22">
      <w:pPr>
        <w:pStyle w:val="ListParagraph"/>
      </w:pPr>
    </w:p>
    <w:p w:rsidR="00D27D22" w:rsidP="00D27D22">
      <w:pPr>
        <w:pStyle w:val="ListParagraph"/>
      </w:pP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27E069C8"/>
    <w:multiLevelType w:val="hybridMultilevel"/>
    <w:tmpl w:val="C340097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3E1C72EB"/>
    <w:multiLevelType w:val="hybridMultilevel"/>
    <w:tmpl w:val="756E62E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4B63"/>
    <w:rsid w:val="00077E1D"/>
    <w:rsid w:val="000A5816"/>
    <w:rsid w:val="000D3F17"/>
    <w:rsid w:val="000D71E4"/>
    <w:rsid w:val="002E2940"/>
    <w:rsid w:val="003472F8"/>
    <w:rsid w:val="00364B63"/>
    <w:rsid w:val="003741A1"/>
    <w:rsid w:val="004115C1"/>
    <w:rsid w:val="004210DF"/>
    <w:rsid w:val="00472A0B"/>
    <w:rsid w:val="004C0952"/>
    <w:rsid w:val="005D2810"/>
    <w:rsid w:val="00603885"/>
    <w:rsid w:val="00642E4C"/>
    <w:rsid w:val="006B3F94"/>
    <w:rsid w:val="0089040B"/>
    <w:rsid w:val="009210F2"/>
    <w:rsid w:val="00930CF6"/>
    <w:rsid w:val="00954A28"/>
    <w:rsid w:val="0097680E"/>
    <w:rsid w:val="00A25AE9"/>
    <w:rsid w:val="00A362BE"/>
    <w:rsid w:val="00B02D7C"/>
    <w:rsid w:val="00B343B3"/>
    <w:rsid w:val="00C14CAC"/>
    <w:rsid w:val="00C44BF9"/>
    <w:rsid w:val="00C84B00"/>
    <w:rsid w:val="00D27D22"/>
    <w:rsid w:val="00DD364F"/>
    <w:rsid w:val="00DE747E"/>
    <w:rsid w:val="00E52FD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602F1372-211B-4B82-BE55-3286355CDC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64B6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144</TotalTime>
  <Pages>4</Pages>
  <Words>1519</Words>
  <Characters>8659</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Eaton, Melanie</dc:creator>
  <cp:lastModifiedBy>Windows User</cp:lastModifiedBy>
  <cp:revision>9</cp:revision>
  <dcterms:created xsi:type="dcterms:W3CDTF">2020-04-08T13:29:00Z</dcterms:created>
  <dcterms:modified xsi:type="dcterms:W3CDTF">2020-04-08T15:53:00Z</dcterms:modified>
</cp:coreProperties>
</file>